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A385B" w14:textId="77777777" w:rsidR="009125FF" w:rsidRPr="009125FF" w:rsidRDefault="009125FF" w:rsidP="009125F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5FF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5AA0CD54" w14:textId="77777777" w:rsidR="009125FF" w:rsidRPr="009125FF" w:rsidRDefault="009125FF" w:rsidP="009125F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5FF">
        <w:rPr>
          <w:rFonts w:ascii="Times New Roman" w:hAnsi="Times New Roman" w:cs="Times New Roman"/>
          <w:b/>
          <w:bCs/>
          <w:sz w:val="24"/>
          <w:szCs w:val="24"/>
        </w:rPr>
        <w:t>к проекту пересмотра национального стандарта СТ РК 1.8 Порядок издания и обеспечения документами по стандартизации и информацией единым государственным фондом нормативных технических документов, распространение копий документов по стандартизации и нормативных технических документов</w:t>
      </w:r>
    </w:p>
    <w:p w14:paraId="65F1FA49" w14:textId="77777777" w:rsidR="009125FF" w:rsidRPr="009125FF" w:rsidRDefault="009125FF" w:rsidP="009125F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F1BBC82" w14:textId="77777777" w:rsidR="009125FF" w:rsidRPr="009125FF" w:rsidRDefault="009125FF" w:rsidP="009125FF">
      <w:pPr>
        <w:spacing w:after="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9125FF">
        <w:rPr>
          <w:rFonts w:ascii="Times New Roman" w:hAnsi="Times New Roman" w:cs="Times New Roman"/>
          <w:b/>
          <w:bCs/>
          <w:sz w:val="24"/>
          <w:szCs w:val="24"/>
        </w:rPr>
        <w:t>1 Техническое обоснование разработки стандарта</w:t>
      </w:r>
    </w:p>
    <w:p w14:paraId="361B6F9D" w14:textId="77777777" w:rsidR="009125FF" w:rsidRPr="009125FF" w:rsidRDefault="009125FF" w:rsidP="009125F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95B034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Пересмотр документа по стандартизации СТ РК 1.8-2019 предполагает актуализацию нормативных документов, приведение стандарта в соответствие с Законом «О стандартизации» Республики Казахстан № 183-VІ ЗРК от 5 октября 2018 года, в части порядка издания и обеспечения документами по стандартизации и информацией единым государственным фондом нормативных технических документов, а также распространение копий документов по стандартизации и нормативных технических документов.</w:t>
      </w:r>
    </w:p>
    <w:p w14:paraId="6A959062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Проектом предполагаются следующие изменения:</w:t>
      </w:r>
    </w:p>
    <w:p w14:paraId="06D0E31C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- части составления ежегодного каталога межгосударственных стандартов;</w:t>
      </w:r>
    </w:p>
    <w:p w14:paraId="16A5650B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- в части распространения официальных изданий документов по стандартизации и информации о них;</w:t>
      </w:r>
    </w:p>
    <w:p w14:paraId="62220F7E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- в части порядка изготовления и распространения копий нормативных технических документов, документов по стандартизации в качестве официальных изданий.</w:t>
      </w:r>
    </w:p>
    <w:p w14:paraId="4FB92CF7" w14:textId="77777777" w:rsidR="009125FF" w:rsidRPr="009125FF" w:rsidRDefault="009125FF" w:rsidP="009125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FED18E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5FF">
        <w:rPr>
          <w:rFonts w:ascii="Times New Roman" w:hAnsi="Times New Roman" w:cs="Times New Roman"/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03B9F58E" w14:textId="77777777" w:rsidR="009125FF" w:rsidRPr="009125FF" w:rsidRDefault="009125FF" w:rsidP="009125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0DE835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Инициативная разработка</w:t>
      </w:r>
    </w:p>
    <w:p w14:paraId="009205C3" w14:textId="77777777" w:rsidR="009125FF" w:rsidRPr="009125FF" w:rsidRDefault="009125FF" w:rsidP="009125F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90A22F" w14:textId="4598F5F8" w:rsidR="009125FF" w:rsidRPr="009125FF" w:rsidRDefault="009125FF" w:rsidP="009125F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b/>
          <w:bCs/>
          <w:sz w:val="24"/>
          <w:szCs w:val="24"/>
        </w:rPr>
        <w:t>3 Характеристика объекта стандартизации</w:t>
      </w:r>
    </w:p>
    <w:p w14:paraId="722C5990" w14:textId="18210A41" w:rsidR="009125FF" w:rsidRPr="009125FF" w:rsidRDefault="009125FF" w:rsidP="009125F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Настоящий проект стандарта устанавливает порядок издания и обеспечения документами по стандартизации и информацией единым государственным фондом нормативных технических документов, распространение копий нормативных технических документов.</w:t>
      </w:r>
    </w:p>
    <w:p w14:paraId="5FD95999" w14:textId="46932D50" w:rsidR="009125FF" w:rsidRPr="009125FF" w:rsidRDefault="009125FF" w:rsidP="009125F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b/>
          <w:bCs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8F62AE4" w14:textId="173E3DC4" w:rsidR="009125FF" w:rsidRPr="009125FF" w:rsidRDefault="009125FF" w:rsidP="009125F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Проект стандарта соответствует Закону Республики Казахстан от 5 октября 2018 года «О стандартизации». Проект стандарта подготовлен в соответствии с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 от 26 декабря 2018 года     № 918, СТ РК 1.22-2021 «Национальная система стандартизации Республики Казахстан. Дело документа по стандартизации. Порядок формирования и сдачи в Единый государственный фонд нормативных технических документов».</w:t>
      </w:r>
    </w:p>
    <w:p w14:paraId="46D862EA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5FF">
        <w:rPr>
          <w:rFonts w:ascii="Times New Roman" w:hAnsi="Times New Roman" w:cs="Times New Roman"/>
          <w:b/>
          <w:bCs/>
          <w:sz w:val="24"/>
          <w:szCs w:val="24"/>
        </w:rPr>
        <w:t xml:space="preserve">5 Предполагаемые пользователи стандарта </w:t>
      </w:r>
    </w:p>
    <w:p w14:paraId="76578F09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1738EB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 xml:space="preserve">Субъекты национальной системы стандартизации. </w:t>
      </w:r>
    </w:p>
    <w:p w14:paraId="4DEF5188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17B727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5FF">
        <w:rPr>
          <w:rFonts w:ascii="Times New Roman" w:hAnsi="Times New Roman" w:cs="Times New Roman"/>
          <w:b/>
          <w:bCs/>
          <w:sz w:val="24"/>
          <w:szCs w:val="24"/>
        </w:rPr>
        <w:t>6 Сведения о рассылке проекта стандарта на рассмотрение и согласование</w:t>
      </w:r>
    </w:p>
    <w:p w14:paraId="35DA50D3" w14:textId="77777777" w:rsidR="009125FF" w:rsidRPr="009125FF" w:rsidRDefault="009125FF" w:rsidP="009125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5B79A9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Проект стандарта направлен на согласование всем заинтересованным государственным органам, техническим комитетам по стандартизации, организациям и ассоциациям.</w:t>
      </w:r>
    </w:p>
    <w:p w14:paraId="3756F50D" w14:textId="77777777" w:rsidR="009125FF" w:rsidRPr="009125FF" w:rsidRDefault="009125FF" w:rsidP="009125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1E03D774" w14:textId="77777777" w:rsidR="009125FF" w:rsidRPr="009125FF" w:rsidRDefault="009125FF" w:rsidP="009125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46D4DEB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5FF">
        <w:rPr>
          <w:rFonts w:ascii="Times New Roman" w:hAnsi="Times New Roman" w:cs="Times New Roman"/>
          <w:b/>
          <w:bCs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052DC81" w14:textId="77777777" w:rsidR="009125FF" w:rsidRPr="009125FF" w:rsidRDefault="009125FF" w:rsidP="009125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E21A2E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СТ РК 1.8- 2019 Порядок издания и обеспечения документами по стандартизации и информацией единым государственным фондом нормативных технических документов, распространение копий документов по стандартизации и нормативных технических документов.</w:t>
      </w:r>
    </w:p>
    <w:p w14:paraId="0E131DF9" w14:textId="77777777" w:rsidR="009125FF" w:rsidRPr="009125FF" w:rsidRDefault="009125FF" w:rsidP="009125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7182F8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5FF">
        <w:rPr>
          <w:rFonts w:ascii="Times New Roman" w:hAnsi="Times New Roman" w:cs="Times New Roman"/>
          <w:b/>
          <w:bCs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3BA2FB3" w14:textId="77777777" w:rsidR="009125FF" w:rsidRPr="009125FF" w:rsidRDefault="009125FF" w:rsidP="009125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C4A412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РГП «Казахский институт стандартизации и метрологии»</w:t>
      </w:r>
    </w:p>
    <w:p w14:paraId="7AD7094C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 xml:space="preserve">Адрес: </w:t>
      </w:r>
      <w:proofErr w:type="spellStart"/>
      <w:r w:rsidRPr="009125FF">
        <w:rPr>
          <w:rFonts w:ascii="Times New Roman" w:hAnsi="Times New Roman" w:cs="Times New Roman"/>
          <w:sz w:val="24"/>
          <w:szCs w:val="24"/>
        </w:rPr>
        <w:t>г.Астана</w:t>
      </w:r>
      <w:proofErr w:type="spellEnd"/>
      <w:r w:rsidRPr="009125FF">
        <w:rPr>
          <w:rFonts w:ascii="Times New Roman" w:hAnsi="Times New Roman" w:cs="Times New Roman"/>
          <w:sz w:val="24"/>
          <w:szCs w:val="24"/>
        </w:rPr>
        <w:t xml:space="preserve">, Левый берег, </w:t>
      </w:r>
      <w:proofErr w:type="spellStart"/>
      <w:r w:rsidRPr="009125FF">
        <w:rPr>
          <w:rFonts w:ascii="Times New Roman" w:hAnsi="Times New Roman" w:cs="Times New Roman"/>
          <w:sz w:val="24"/>
          <w:szCs w:val="24"/>
        </w:rPr>
        <w:t>пр.Мәңгілік</w:t>
      </w:r>
      <w:proofErr w:type="spellEnd"/>
      <w:r w:rsidRPr="009125FF">
        <w:rPr>
          <w:rFonts w:ascii="Times New Roman" w:hAnsi="Times New Roman" w:cs="Times New Roman"/>
          <w:sz w:val="24"/>
          <w:szCs w:val="24"/>
        </w:rPr>
        <w:t xml:space="preserve"> Ел, 11</w:t>
      </w:r>
    </w:p>
    <w:p w14:paraId="268CA2BF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Тел.: 8(7172) 79-60-04</w:t>
      </w:r>
    </w:p>
    <w:p w14:paraId="7C4C2FDB" w14:textId="212456FE" w:rsid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25FF">
        <w:rPr>
          <w:rFonts w:ascii="Times New Roman" w:hAnsi="Times New Roman" w:cs="Times New Roman"/>
          <w:sz w:val="24"/>
          <w:szCs w:val="24"/>
        </w:rPr>
        <w:t>Е-</w:t>
      </w:r>
      <w:proofErr w:type="spellStart"/>
      <w:r w:rsidRPr="009125F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9125FF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="00131071" w:rsidRPr="00833555">
          <w:rPr>
            <w:rStyle w:val="a3"/>
            <w:rFonts w:ascii="Times New Roman" w:hAnsi="Times New Roman" w:cs="Times New Roman"/>
            <w:sz w:val="24"/>
            <w:szCs w:val="24"/>
          </w:rPr>
          <w:t>g.esengaliyeva@ksm.kz</w:t>
        </w:r>
      </w:hyperlink>
    </w:p>
    <w:p w14:paraId="6BCA4F67" w14:textId="77777777" w:rsidR="00131071" w:rsidRPr="009125FF" w:rsidRDefault="00131071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D4E6CA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E361AF6" w14:textId="77777777" w:rsidR="00131071" w:rsidRPr="00131071" w:rsidRDefault="00131071" w:rsidP="00131071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1071">
        <w:rPr>
          <w:rFonts w:ascii="Times New Roman" w:hAnsi="Times New Roman" w:cs="Times New Roman"/>
          <w:b/>
          <w:bCs/>
          <w:sz w:val="24"/>
          <w:szCs w:val="24"/>
        </w:rPr>
        <w:t xml:space="preserve">Заместитель руководителя </w:t>
      </w:r>
    </w:p>
    <w:p w14:paraId="0CB529BC" w14:textId="77777777" w:rsidR="00131071" w:rsidRPr="00131071" w:rsidRDefault="00131071" w:rsidP="00131071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1071">
        <w:rPr>
          <w:rFonts w:ascii="Times New Roman" w:hAnsi="Times New Roman" w:cs="Times New Roman"/>
          <w:b/>
          <w:bCs/>
          <w:sz w:val="24"/>
          <w:szCs w:val="24"/>
        </w:rPr>
        <w:t xml:space="preserve">Единого государственного </w:t>
      </w:r>
    </w:p>
    <w:p w14:paraId="1D0EC706" w14:textId="77777777" w:rsidR="00131071" w:rsidRPr="00131071" w:rsidRDefault="00131071" w:rsidP="00131071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1071">
        <w:rPr>
          <w:rFonts w:ascii="Times New Roman" w:hAnsi="Times New Roman" w:cs="Times New Roman"/>
          <w:b/>
          <w:bCs/>
          <w:sz w:val="24"/>
          <w:szCs w:val="24"/>
        </w:rPr>
        <w:t xml:space="preserve">фонда нормативных </w:t>
      </w:r>
    </w:p>
    <w:p w14:paraId="686054AA" w14:textId="1C3FA81A" w:rsidR="009125FF" w:rsidRPr="009125FF" w:rsidRDefault="00131071" w:rsidP="00131071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1071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технических документов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Pr="00131071">
        <w:rPr>
          <w:rFonts w:ascii="Times New Roman" w:hAnsi="Times New Roman" w:cs="Times New Roman"/>
          <w:b/>
          <w:bCs/>
          <w:sz w:val="24"/>
          <w:szCs w:val="24"/>
        </w:rPr>
        <w:t xml:space="preserve">  Г. </w:t>
      </w:r>
      <w:proofErr w:type="spellStart"/>
      <w:r w:rsidRPr="00131071">
        <w:rPr>
          <w:rFonts w:ascii="Times New Roman" w:hAnsi="Times New Roman" w:cs="Times New Roman"/>
          <w:b/>
          <w:bCs/>
          <w:sz w:val="24"/>
          <w:szCs w:val="24"/>
        </w:rPr>
        <w:t>Лесбекова</w:t>
      </w:r>
      <w:proofErr w:type="spellEnd"/>
    </w:p>
    <w:p w14:paraId="529CDE44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07AEBE" w14:textId="77777777" w:rsidR="009125FF" w:rsidRPr="009125FF" w:rsidRDefault="009125FF" w:rsidP="009125F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25FF">
        <w:rPr>
          <w:rFonts w:ascii="Times New Roman" w:hAnsi="Times New Roman" w:cs="Times New Roman"/>
          <w:sz w:val="24"/>
          <w:szCs w:val="24"/>
        </w:rPr>
        <w:t>« _</w:t>
      </w:r>
      <w:proofErr w:type="gramEnd"/>
      <w:r w:rsidRPr="009125FF">
        <w:rPr>
          <w:rFonts w:ascii="Times New Roman" w:hAnsi="Times New Roman" w:cs="Times New Roman"/>
          <w:sz w:val="24"/>
          <w:szCs w:val="24"/>
        </w:rPr>
        <w:t>__ » ___________ 202_ г.</w:t>
      </w:r>
    </w:p>
    <w:p w14:paraId="52EA7523" w14:textId="77777777" w:rsidR="009C1D62" w:rsidRPr="009125FF" w:rsidRDefault="009C1D62" w:rsidP="009125F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9C1D62" w:rsidRPr="009125FF" w:rsidSect="009125F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D62"/>
    <w:rsid w:val="00131071"/>
    <w:rsid w:val="009125FF"/>
    <w:rsid w:val="009C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DA30E"/>
  <w15:chartTrackingRefBased/>
  <w15:docId w15:val="{A76257A9-E60A-4D53-BDC2-8104FBCEF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107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10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.esengaliyeva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554</Words>
  <Characters>3160</Characters>
  <Application>Microsoft Office Word</Application>
  <DocSecurity>0</DocSecurity>
  <Lines>26</Lines>
  <Paragraphs>7</Paragraphs>
  <ScaleCrop>false</ScaleCrop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Aislu Kudaibergenova</dc:creator>
  <cp:keywords/>
  <dc:description/>
  <cp:lastModifiedBy>Aislu Kudaibergenova</cp:lastModifiedBy>
  <cp:revision>3</cp:revision>
  <dcterms:created xsi:type="dcterms:W3CDTF">2024-06-14T07:02:00Z</dcterms:created>
  <dcterms:modified xsi:type="dcterms:W3CDTF">2024-06-14T07:34:00Z</dcterms:modified>
</cp:coreProperties>
</file>